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C8" w:rsidRDefault="00841249" w:rsidP="00841249">
      <w:pPr>
        <w:jc w:val="center"/>
        <w:rPr>
          <w:b/>
          <w:sz w:val="40"/>
          <w:szCs w:val="40"/>
          <w:u w:val="single"/>
        </w:rPr>
      </w:pPr>
      <w:r w:rsidRPr="00841249">
        <w:rPr>
          <w:b/>
          <w:sz w:val="40"/>
          <w:szCs w:val="40"/>
          <w:u w:val="single"/>
        </w:rPr>
        <w:t>Photos sortie médiathèque pour lecture de contes.</w:t>
      </w:r>
    </w:p>
    <w:p w:rsidR="00841249" w:rsidRDefault="00841249" w:rsidP="00841249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3014361</wp:posOffset>
            </wp:positionH>
            <wp:positionV relativeFrom="paragraph">
              <wp:posOffset>267005</wp:posOffset>
            </wp:positionV>
            <wp:extent cx="2997283" cy="2933205"/>
            <wp:effectExtent l="19050" t="0" r="0" b="0"/>
            <wp:wrapNone/>
            <wp:docPr id="2" name="Image 1" descr="médiathèqu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diathèque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283" cy="2933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-465108</wp:posOffset>
            </wp:positionH>
            <wp:positionV relativeFrom="paragraph">
              <wp:posOffset>183878</wp:posOffset>
            </wp:positionV>
            <wp:extent cx="3151661" cy="3016332"/>
            <wp:effectExtent l="19050" t="0" r="0" b="0"/>
            <wp:wrapNone/>
            <wp:docPr id="1" name="Image 0" descr="médiathèque cont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diathèque conte 20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661" cy="3016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41249" w:rsidRPr="00841249" w:rsidRDefault="00841249" w:rsidP="00841249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461167</wp:posOffset>
            </wp:positionH>
            <wp:positionV relativeFrom="paragraph">
              <wp:posOffset>3037609</wp:posOffset>
            </wp:positionV>
            <wp:extent cx="4707329" cy="4916384"/>
            <wp:effectExtent l="19050" t="0" r="0" b="0"/>
            <wp:wrapNone/>
            <wp:docPr id="3" name="Image 2" descr="médiathèqu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diathèque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7329" cy="49163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841249" w:rsidRPr="00841249" w:rsidSect="0067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41249"/>
    <w:rsid w:val="002A7CCB"/>
    <w:rsid w:val="00595816"/>
    <w:rsid w:val="00671AC8"/>
    <w:rsid w:val="00841249"/>
    <w:rsid w:val="00AE0397"/>
    <w:rsid w:val="00B1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2</cp:revision>
  <dcterms:created xsi:type="dcterms:W3CDTF">2018-01-16T10:13:00Z</dcterms:created>
  <dcterms:modified xsi:type="dcterms:W3CDTF">2018-01-16T10:13:00Z</dcterms:modified>
</cp:coreProperties>
</file>